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1EE9" w14:textId="1C132BC0" w:rsidR="00A905AE" w:rsidRPr="00A905AE" w:rsidRDefault="00471339" w:rsidP="00E06F5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BULLETIN</w:t>
      </w:r>
      <w:r w:rsidR="002B6DE1">
        <w:rPr>
          <w:rFonts w:cstheme="minorHAnsi"/>
          <w:b/>
          <w:sz w:val="28"/>
          <w:szCs w:val="28"/>
        </w:rPr>
        <w:t xml:space="preserve"> D’INSCRIPTION</w:t>
      </w:r>
    </w:p>
    <w:p w14:paraId="35144E72" w14:textId="4652EEC1" w:rsidR="00A905AE" w:rsidRPr="00A905AE" w:rsidRDefault="00A905AE" w:rsidP="00471339">
      <w:pPr>
        <w:spacing w:after="0"/>
        <w:jc w:val="center"/>
        <w:rPr>
          <w:rFonts w:cstheme="minorHAnsi"/>
          <w:b/>
          <w:sz w:val="28"/>
          <w:szCs w:val="28"/>
        </w:rPr>
      </w:pPr>
      <w:r w:rsidRPr="00A905AE">
        <w:rPr>
          <w:rFonts w:cstheme="minorHAnsi"/>
          <w:b/>
          <w:sz w:val="28"/>
          <w:szCs w:val="28"/>
        </w:rPr>
        <w:t>Forum des Jeunes Chercheurs en Odontologie</w:t>
      </w:r>
      <w:r w:rsidR="00FE2C20">
        <w:rPr>
          <w:rFonts w:cstheme="minorHAnsi"/>
          <w:b/>
          <w:sz w:val="28"/>
          <w:szCs w:val="28"/>
        </w:rPr>
        <w:t> : 10 octobre 2024</w:t>
      </w:r>
    </w:p>
    <w:p w14:paraId="3F00EDF0" w14:textId="5187FE43" w:rsidR="00A905AE" w:rsidRPr="00FE2C20" w:rsidRDefault="00FE2C20" w:rsidP="00FE2C20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164CF" wp14:editId="647F016F">
            <wp:simplePos x="0" y="0"/>
            <wp:positionH relativeFrom="column">
              <wp:posOffset>4789805</wp:posOffset>
            </wp:positionH>
            <wp:positionV relativeFrom="paragraph">
              <wp:posOffset>375920</wp:posOffset>
            </wp:positionV>
            <wp:extent cx="1249668" cy="702522"/>
            <wp:effectExtent l="0" t="0" r="0" b="0"/>
            <wp:wrapNone/>
            <wp:docPr id="852708410" name="Image 2" descr="Faculté de Chirurgie Dentaire de 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ulté de Chirurgie Dentaire de Strasbou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68" cy="7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AE" w:rsidRPr="00A905AE">
        <w:rPr>
          <w:rFonts w:cstheme="minorHAnsi"/>
          <w:b/>
          <w:bCs/>
          <w:sz w:val="28"/>
          <w:szCs w:val="28"/>
        </w:rPr>
        <w:t>Journée d</w:t>
      </w:r>
      <w:r w:rsidR="002B6DE1">
        <w:rPr>
          <w:rFonts w:cstheme="minorHAnsi"/>
          <w:b/>
          <w:bCs/>
          <w:sz w:val="28"/>
          <w:szCs w:val="28"/>
        </w:rPr>
        <w:t>u</w:t>
      </w:r>
      <w:r w:rsidR="00A905AE" w:rsidRPr="00A905AE">
        <w:rPr>
          <w:rFonts w:cstheme="minorHAnsi"/>
          <w:b/>
          <w:bCs/>
          <w:sz w:val="28"/>
          <w:szCs w:val="28"/>
        </w:rPr>
        <w:t xml:space="preserve"> Collège National des Enseignants en Science Biologiques Odontologiques (CNESBO)</w:t>
      </w:r>
      <w:r>
        <w:rPr>
          <w:rFonts w:cstheme="minorHAnsi"/>
          <w:b/>
          <w:bCs/>
          <w:sz w:val="28"/>
          <w:szCs w:val="28"/>
        </w:rPr>
        <w:t> : 11 octobre 2024</w:t>
      </w:r>
    </w:p>
    <w:p w14:paraId="411C714A" w14:textId="05C7800C" w:rsidR="00A91D8B" w:rsidRDefault="00A905AE" w:rsidP="00FE2C20">
      <w:pPr>
        <w:jc w:val="center"/>
        <w:rPr>
          <w:rFonts w:cstheme="minorHAnsi"/>
          <w:b/>
          <w:szCs w:val="28"/>
        </w:rPr>
      </w:pPr>
      <w:r w:rsidRPr="00A905AE">
        <w:rPr>
          <w:rFonts w:cstheme="minorHAnsi"/>
          <w:b/>
          <w:szCs w:val="28"/>
        </w:rPr>
        <w:t xml:space="preserve">Faculté de Chirurgie Dentaire Robert Franck - Strasbourg </w:t>
      </w:r>
    </w:p>
    <w:p w14:paraId="20AA6BD0" w14:textId="530D0705" w:rsidR="002B6DE1" w:rsidRPr="002B6DE1" w:rsidRDefault="002B6DE1" w:rsidP="002B6DE1">
      <w:pPr>
        <w:spacing w:after="0" w:line="360" w:lineRule="auto"/>
        <w:rPr>
          <w:rFonts w:cstheme="minorHAnsi"/>
          <w:b/>
        </w:rPr>
      </w:pPr>
    </w:p>
    <w:p w14:paraId="05C6DD6B" w14:textId="67CFF2C3" w:rsidR="00250D52" w:rsidRPr="002B6DE1" w:rsidRDefault="003D1D17" w:rsidP="002B6DE1">
      <w:pPr>
        <w:spacing w:after="0" w:line="360" w:lineRule="auto"/>
        <w:rPr>
          <w:rFonts w:cstheme="minorHAnsi"/>
          <w:b/>
        </w:rPr>
      </w:pPr>
      <w:r w:rsidRPr="002B6DE1">
        <w:rPr>
          <w:rFonts w:cstheme="minorHAnsi"/>
          <w:b/>
        </w:rPr>
        <w:t>NOM :</w:t>
      </w:r>
      <w:r w:rsidR="00471339" w:rsidRPr="00471339">
        <w:rPr>
          <w:rFonts w:cstheme="minorHAnsi"/>
          <w:b/>
        </w:rPr>
        <w:t xml:space="preserve"> </w:t>
      </w:r>
      <w:r w:rsidR="00471339">
        <w:rPr>
          <w:rFonts w:cstheme="minorHAnsi"/>
          <w:b/>
        </w:rPr>
        <w:t>…………………………………………………………</w:t>
      </w:r>
      <w:r w:rsidR="00FE2C20">
        <w:rPr>
          <w:rFonts w:cstheme="minorHAnsi"/>
          <w:b/>
        </w:rPr>
        <w:tab/>
      </w:r>
      <w:r w:rsidRPr="002B6DE1">
        <w:rPr>
          <w:rFonts w:cstheme="minorHAnsi"/>
          <w:b/>
        </w:rPr>
        <w:t xml:space="preserve">Prénom : </w:t>
      </w:r>
      <w:r w:rsidR="00471339">
        <w:rPr>
          <w:rFonts w:cstheme="minorHAnsi"/>
          <w:b/>
        </w:rPr>
        <w:t>…………………………………………………………</w:t>
      </w:r>
    </w:p>
    <w:p w14:paraId="63C038D0" w14:textId="77777777" w:rsidR="00E06F5B" w:rsidRPr="00E06F5B" w:rsidRDefault="003D1D17" w:rsidP="00E06F5B">
      <w:pPr>
        <w:spacing w:after="0" w:line="360" w:lineRule="auto"/>
        <w:rPr>
          <w:rFonts w:cstheme="minorHAnsi"/>
          <w:sz w:val="20"/>
          <w:szCs w:val="20"/>
        </w:rPr>
      </w:pPr>
      <w:r w:rsidRPr="002B6DE1">
        <w:rPr>
          <w:rFonts w:cstheme="minorHAnsi"/>
          <w:b/>
        </w:rPr>
        <w:t>Statut :</w:t>
      </w:r>
      <w:r w:rsidR="002B6DE1">
        <w:rPr>
          <w:rFonts w:cstheme="minorHAnsi"/>
          <w:b/>
        </w:rPr>
        <w:tab/>
      </w:r>
      <w:r w:rsidR="002B6DE1">
        <w:rPr>
          <w:rFonts w:cstheme="minorHAnsi"/>
          <w:b/>
        </w:rPr>
        <w:tab/>
      </w:r>
      <w:r w:rsidR="00074DA8" w:rsidRPr="002B6DE1">
        <w:rPr>
          <w:rFonts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2B6DE1">
        <w:rPr>
          <w:rFonts w:cstheme="minorHAnsi"/>
        </w:rPr>
        <w:instrText xml:space="preserve"> FORMCHECKBOX </w:instrText>
      </w:r>
      <w:r w:rsidR="00F7097A">
        <w:rPr>
          <w:rFonts w:cstheme="minorHAnsi"/>
        </w:rPr>
      </w:r>
      <w:r w:rsidR="00F7097A">
        <w:rPr>
          <w:rFonts w:cstheme="minorHAnsi"/>
        </w:rPr>
        <w:fldChar w:fldCharType="separate"/>
      </w:r>
      <w:r w:rsidR="00074DA8" w:rsidRPr="002B6DE1">
        <w:rPr>
          <w:rFonts w:cstheme="minorHAnsi"/>
        </w:rPr>
        <w:fldChar w:fldCharType="end"/>
      </w:r>
      <w:bookmarkEnd w:id="0"/>
      <w:r w:rsidR="00026FC8" w:rsidRPr="002B6DE1">
        <w:rPr>
          <w:rFonts w:cstheme="minorHAnsi"/>
        </w:rPr>
        <w:t xml:space="preserve"> </w:t>
      </w:r>
      <w:r w:rsidR="00CB64E5" w:rsidRPr="00E06F5B">
        <w:rPr>
          <w:rFonts w:cstheme="minorHAnsi"/>
          <w:sz w:val="20"/>
          <w:szCs w:val="20"/>
        </w:rPr>
        <w:t>Étudiant</w:t>
      </w:r>
      <w:r w:rsidRPr="00E06F5B">
        <w:rPr>
          <w:rFonts w:cstheme="minorHAnsi"/>
          <w:sz w:val="20"/>
          <w:szCs w:val="20"/>
        </w:rPr>
        <w:t xml:space="preserve"> </w:t>
      </w:r>
      <w:r w:rsidR="002B6DE1" w:rsidRPr="00E06F5B">
        <w:rPr>
          <w:rFonts w:cstheme="minorHAnsi"/>
          <w:sz w:val="20"/>
          <w:szCs w:val="20"/>
        </w:rPr>
        <w:t>ou interne</w:t>
      </w:r>
      <w:r w:rsidR="00E06F5B" w:rsidRPr="00E06F5B">
        <w:rPr>
          <w:rFonts w:cstheme="minorHAnsi"/>
          <w:sz w:val="20"/>
          <w:szCs w:val="20"/>
        </w:rPr>
        <w:tab/>
      </w:r>
      <w:r w:rsidR="00E06F5B" w:rsidRPr="00E06F5B">
        <w:rPr>
          <w:rFonts w:cstheme="minorHAnsi"/>
          <w:sz w:val="20"/>
          <w:szCs w:val="20"/>
        </w:rPr>
        <w:tab/>
      </w:r>
    </w:p>
    <w:p w14:paraId="39291622" w14:textId="514F2160" w:rsidR="003D1D17" w:rsidRPr="00E06F5B" w:rsidRDefault="00074DA8" w:rsidP="00E06F5B">
      <w:pPr>
        <w:spacing w:after="0" w:line="360" w:lineRule="auto"/>
        <w:ind w:left="708" w:firstLine="708"/>
        <w:rPr>
          <w:rFonts w:ascii="Calibri" w:hAnsi="Calibri"/>
          <w:sz w:val="20"/>
          <w:szCs w:val="20"/>
        </w:rPr>
      </w:pPr>
      <w:r w:rsidRPr="00E06F5B"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D1D17" w:rsidRPr="00E06F5B">
        <w:rPr>
          <w:rFonts w:cstheme="minorHAnsi"/>
          <w:sz w:val="20"/>
          <w:szCs w:val="20"/>
        </w:rPr>
        <w:instrText xml:space="preserve"> FORMCHECKBOX </w:instrText>
      </w:r>
      <w:r w:rsidR="00F7097A">
        <w:rPr>
          <w:rFonts w:cstheme="minorHAnsi"/>
          <w:sz w:val="20"/>
          <w:szCs w:val="20"/>
        </w:rPr>
      </w:r>
      <w:r w:rsidR="00F7097A">
        <w:rPr>
          <w:rFonts w:cstheme="minorHAnsi"/>
          <w:sz w:val="20"/>
          <w:szCs w:val="20"/>
        </w:rPr>
        <w:fldChar w:fldCharType="separate"/>
      </w:r>
      <w:r w:rsidRPr="00E06F5B">
        <w:rPr>
          <w:rFonts w:cstheme="minorHAnsi"/>
          <w:sz w:val="20"/>
          <w:szCs w:val="20"/>
        </w:rPr>
        <w:fldChar w:fldCharType="end"/>
      </w:r>
      <w:r w:rsidR="003D1D17" w:rsidRPr="00E06F5B">
        <w:rPr>
          <w:rFonts w:cstheme="minorHAnsi"/>
          <w:sz w:val="20"/>
          <w:szCs w:val="20"/>
        </w:rPr>
        <w:t xml:space="preserve"> </w:t>
      </w:r>
      <w:r w:rsidR="00E06F5B" w:rsidRPr="00E06F5B">
        <w:rPr>
          <w:rFonts w:ascii="Calibri" w:hAnsi="Calibri"/>
          <w:sz w:val="20"/>
          <w:szCs w:val="20"/>
        </w:rPr>
        <w:t>Enseignant-chercheur (CCU-AH, MCU, PU, MCU-PH, PU-PH) ou chercheur statutaire</w:t>
      </w:r>
    </w:p>
    <w:p w14:paraId="66121E8E" w14:textId="249046C8" w:rsidR="00E06F5B" w:rsidRPr="00E06F5B" w:rsidRDefault="00E06F5B" w:rsidP="00E06F5B">
      <w:pPr>
        <w:spacing w:after="0" w:line="360" w:lineRule="auto"/>
        <w:ind w:left="708" w:firstLine="708"/>
        <w:rPr>
          <w:rFonts w:cstheme="minorHAnsi"/>
          <w:sz w:val="20"/>
          <w:szCs w:val="20"/>
        </w:rPr>
      </w:pPr>
      <w:r w:rsidRPr="00E06F5B"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06F5B">
        <w:rPr>
          <w:rFonts w:cstheme="minorHAnsi"/>
          <w:sz w:val="20"/>
          <w:szCs w:val="20"/>
        </w:rPr>
        <w:instrText xml:space="preserve"> FORMCHECKBOX </w:instrText>
      </w:r>
      <w:r w:rsidR="00F7097A">
        <w:rPr>
          <w:rFonts w:cstheme="minorHAnsi"/>
          <w:sz w:val="20"/>
          <w:szCs w:val="20"/>
        </w:rPr>
      </w:r>
      <w:r w:rsidR="00F7097A">
        <w:rPr>
          <w:rFonts w:cstheme="minorHAnsi"/>
          <w:sz w:val="20"/>
          <w:szCs w:val="20"/>
        </w:rPr>
        <w:fldChar w:fldCharType="separate"/>
      </w:r>
      <w:r w:rsidRPr="00E06F5B">
        <w:rPr>
          <w:rFonts w:cstheme="minorHAnsi"/>
          <w:sz w:val="20"/>
          <w:szCs w:val="20"/>
        </w:rPr>
        <w:fldChar w:fldCharType="end"/>
      </w:r>
      <w:r w:rsidRPr="00E06F5B">
        <w:rPr>
          <w:rFonts w:cstheme="minorHAnsi"/>
          <w:sz w:val="20"/>
          <w:szCs w:val="20"/>
        </w:rPr>
        <w:t xml:space="preserve"> </w:t>
      </w:r>
      <w:r w:rsidRPr="00E06F5B">
        <w:rPr>
          <w:rFonts w:ascii="Calibri" w:hAnsi="Calibri"/>
          <w:sz w:val="20"/>
          <w:szCs w:val="20"/>
        </w:rPr>
        <w:t>Autre</w:t>
      </w:r>
    </w:p>
    <w:p w14:paraId="7842DC08" w14:textId="7F429BF2" w:rsidR="003D1D17" w:rsidRDefault="003D1D17" w:rsidP="002B6DE1">
      <w:pPr>
        <w:spacing w:after="0" w:line="360" w:lineRule="auto"/>
        <w:rPr>
          <w:rFonts w:cstheme="minorHAnsi"/>
        </w:rPr>
      </w:pPr>
      <w:r w:rsidRPr="002B6DE1">
        <w:rPr>
          <w:rFonts w:cstheme="minorHAnsi"/>
          <w:b/>
        </w:rPr>
        <w:t>Adresse professionnelle complète</w:t>
      </w:r>
      <w:r w:rsidRPr="002B6DE1">
        <w:rPr>
          <w:rFonts w:cstheme="minorHAnsi"/>
        </w:rPr>
        <w:t xml:space="preserve"> : </w:t>
      </w:r>
      <w:r w:rsidR="00471339">
        <w:rPr>
          <w:rFonts w:cstheme="minorHAnsi"/>
          <w:b/>
        </w:rPr>
        <w:t>……………………………………………………………………………………………</w:t>
      </w:r>
    </w:p>
    <w:p w14:paraId="1948461F" w14:textId="0D3421BF" w:rsidR="002B6DE1" w:rsidRPr="002B6DE1" w:rsidRDefault="00471339" w:rsidP="002B6DE1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</w:t>
      </w:r>
    </w:p>
    <w:p w14:paraId="77490BD4" w14:textId="2947651E" w:rsidR="003D1D17" w:rsidRPr="002B6DE1" w:rsidRDefault="003D1D17" w:rsidP="002B6DE1">
      <w:pPr>
        <w:spacing w:after="0" w:line="360" w:lineRule="auto"/>
        <w:rPr>
          <w:rFonts w:cstheme="minorHAnsi"/>
          <w:b/>
        </w:rPr>
      </w:pPr>
      <w:r w:rsidRPr="002B6DE1">
        <w:rPr>
          <w:rFonts w:cstheme="minorHAnsi"/>
          <w:b/>
        </w:rPr>
        <w:t>Code Postal</w:t>
      </w:r>
      <w:proofErr w:type="gramStart"/>
      <w:r w:rsidRPr="002B6DE1">
        <w:rPr>
          <w:rFonts w:cstheme="minorHAnsi"/>
          <w:b/>
        </w:rPr>
        <w:t> :</w:t>
      </w:r>
      <w:r w:rsidR="00471339">
        <w:rPr>
          <w:rFonts w:cstheme="minorHAnsi"/>
          <w:b/>
        </w:rPr>
        <w:t>…</w:t>
      </w:r>
      <w:proofErr w:type="gramEnd"/>
      <w:r w:rsidR="00471339">
        <w:rPr>
          <w:rFonts w:cstheme="minorHAnsi"/>
          <w:b/>
        </w:rPr>
        <w:t>………………</w:t>
      </w:r>
      <w:r w:rsidRPr="002B6DE1">
        <w:rPr>
          <w:rFonts w:cstheme="minorHAnsi"/>
          <w:b/>
        </w:rPr>
        <w:tab/>
        <w:t xml:space="preserve">Ville : </w:t>
      </w:r>
      <w:r w:rsidR="00471339">
        <w:rPr>
          <w:rFonts w:cstheme="minorHAnsi"/>
          <w:b/>
        </w:rPr>
        <w:t>……………………………………………………………………………………</w:t>
      </w:r>
      <w:proofErr w:type="gramStart"/>
      <w:r w:rsidR="00471339">
        <w:rPr>
          <w:rFonts w:cstheme="minorHAnsi"/>
          <w:b/>
        </w:rPr>
        <w:t>…….</w:t>
      </w:r>
      <w:proofErr w:type="gramEnd"/>
      <w:r w:rsidR="00471339">
        <w:rPr>
          <w:rFonts w:cstheme="minorHAnsi"/>
          <w:b/>
        </w:rPr>
        <w:t>.</w:t>
      </w:r>
    </w:p>
    <w:p w14:paraId="6B823955" w14:textId="5F0DF7E0" w:rsidR="003D1D17" w:rsidRPr="002B6DE1" w:rsidRDefault="002B6DE1" w:rsidP="002B6DE1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E-mail</w:t>
      </w:r>
      <w:r w:rsidR="003D1D17" w:rsidRPr="002B6DE1">
        <w:rPr>
          <w:rFonts w:cstheme="minorHAnsi"/>
        </w:rPr>
        <w:t xml:space="preserve"> : </w:t>
      </w:r>
      <w:r w:rsidR="00471339">
        <w:rPr>
          <w:rFonts w:cstheme="minorHAnsi"/>
          <w:b/>
        </w:rPr>
        <w:t>…………………………………………………………………</w:t>
      </w:r>
    </w:p>
    <w:p w14:paraId="0133D627" w14:textId="71E8C9B4" w:rsidR="005077D0" w:rsidRPr="002B6DE1" w:rsidRDefault="003D1D17" w:rsidP="002B6DE1">
      <w:pPr>
        <w:spacing w:after="0" w:line="360" w:lineRule="auto"/>
        <w:rPr>
          <w:rFonts w:cstheme="minorHAnsi"/>
          <w:b/>
        </w:rPr>
      </w:pPr>
      <w:r w:rsidRPr="002B6DE1">
        <w:rPr>
          <w:rFonts w:cstheme="minorHAnsi"/>
          <w:b/>
        </w:rPr>
        <w:t>Tél :</w:t>
      </w:r>
      <w:r w:rsidR="00471339">
        <w:rPr>
          <w:rFonts w:cstheme="minorHAnsi"/>
          <w:b/>
        </w:rPr>
        <w:t xml:space="preserve"> ……………………………………………………………………….</w:t>
      </w:r>
    </w:p>
    <w:p w14:paraId="0384126A" w14:textId="4A236747" w:rsidR="002B6DE1" w:rsidRPr="00471339" w:rsidRDefault="00E06F5B" w:rsidP="002B6DE1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</w:rPr>
        <w:t>J’assiste au</w:t>
      </w:r>
      <w:r w:rsidR="003D1D17" w:rsidRPr="002B6DE1">
        <w:rPr>
          <w:rFonts w:cstheme="minorHAnsi"/>
          <w:b/>
        </w:rPr>
        <w:t xml:space="preserve"> :</w:t>
      </w:r>
      <w:r w:rsidR="00395647" w:rsidRPr="002B6DE1">
        <w:rPr>
          <w:rFonts w:cstheme="minorHAnsi"/>
          <w:b/>
        </w:rPr>
        <w:t xml:space="preserve"> </w:t>
      </w:r>
      <w:r w:rsidR="002B6DE1">
        <w:rPr>
          <w:rFonts w:cstheme="minorHAnsi"/>
          <w:b/>
        </w:rPr>
        <w:tab/>
      </w:r>
      <w:r w:rsidR="00074DA8" w:rsidRPr="002B6DE1">
        <w:rPr>
          <w:rFonts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D1D17" w:rsidRPr="002B6DE1">
        <w:rPr>
          <w:rFonts w:cstheme="minorHAnsi"/>
        </w:rPr>
        <w:instrText xml:space="preserve"> FORMCHECKBOX </w:instrText>
      </w:r>
      <w:r w:rsidR="00F7097A">
        <w:rPr>
          <w:rFonts w:cstheme="minorHAnsi"/>
        </w:rPr>
      </w:r>
      <w:r w:rsidR="00F7097A">
        <w:rPr>
          <w:rFonts w:cstheme="minorHAnsi"/>
        </w:rPr>
        <w:fldChar w:fldCharType="separate"/>
      </w:r>
      <w:r w:rsidR="00074DA8" w:rsidRPr="002B6DE1">
        <w:rPr>
          <w:rFonts w:cstheme="minorHAnsi"/>
        </w:rPr>
        <w:fldChar w:fldCharType="end"/>
      </w:r>
      <w:r w:rsidR="00EF3ADB" w:rsidRPr="002B6DE1">
        <w:rPr>
          <w:rFonts w:cstheme="minorHAnsi"/>
        </w:rPr>
        <w:t xml:space="preserve"> </w:t>
      </w:r>
      <w:r w:rsidR="00EF3ADB" w:rsidRPr="00471339">
        <w:rPr>
          <w:rFonts w:cstheme="minorHAnsi"/>
          <w:sz w:val="20"/>
          <w:szCs w:val="20"/>
        </w:rPr>
        <w:t>Forum</w:t>
      </w:r>
      <w:r w:rsidR="002B6DE1" w:rsidRPr="00471339">
        <w:rPr>
          <w:rFonts w:cstheme="minorHAnsi"/>
          <w:sz w:val="20"/>
          <w:szCs w:val="20"/>
        </w:rPr>
        <w:t xml:space="preserve"> des Jeunes Chercheurs</w:t>
      </w:r>
      <w:r w:rsidR="00EF3ADB" w:rsidRPr="00471339">
        <w:rPr>
          <w:rFonts w:cstheme="minorHAnsi"/>
          <w:sz w:val="20"/>
          <w:szCs w:val="20"/>
        </w:rPr>
        <w:t xml:space="preserve"> </w:t>
      </w:r>
      <w:r w:rsidR="002B6DE1" w:rsidRPr="00471339">
        <w:rPr>
          <w:rFonts w:cstheme="minorHAnsi"/>
          <w:sz w:val="20"/>
          <w:szCs w:val="20"/>
        </w:rPr>
        <w:t>+ Journée du CNESBO</w:t>
      </w:r>
      <w:r w:rsidR="00981814" w:rsidRPr="00471339">
        <w:rPr>
          <w:rFonts w:cstheme="minorHAnsi"/>
          <w:sz w:val="20"/>
          <w:szCs w:val="20"/>
        </w:rPr>
        <w:t xml:space="preserve"> </w:t>
      </w:r>
      <w:r w:rsidR="002B6DE1" w:rsidRPr="00471339">
        <w:rPr>
          <w:rFonts w:cstheme="minorHAnsi"/>
          <w:sz w:val="20"/>
          <w:szCs w:val="20"/>
        </w:rPr>
        <w:t>+ dîner</w:t>
      </w:r>
      <w:r w:rsidR="00FE2C20" w:rsidRPr="00471339">
        <w:rPr>
          <w:rFonts w:cstheme="minorHAnsi"/>
          <w:sz w:val="20"/>
          <w:szCs w:val="20"/>
        </w:rPr>
        <w:t xml:space="preserve"> de Gala</w:t>
      </w:r>
      <w:r w:rsidR="002B6DE1" w:rsidRPr="00471339">
        <w:rPr>
          <w:rFonts w:cstheme="minorHAnsi"/>
          <w:sz w:val="20"/>
          <w:szCs w:val="20"/>
        </w:rPr>
        <w:t xml:space="preserve"> du 10.10.24</w:t>
      </w:r>
    </w:p>
    <w:p w14:paraId="06A5D5B0" w14:textId="3AA58317" w:rsidR="002B6DE1" w:rsidRPr="00471339" w:rsidRDefault="002B6DE1" w:rsidP="002B6DE1">
      <w:pPr>
        <w:spacing w:after="0" w:line="360" w:lineRule="auto"/>
        <w:rPr>
          <w:rFonts w:cstheme="minorHAnsi"/>
          <w:sz w:val="20"/>
          <w:szCs w:val="20"/>
        </w:rPr>
      </w:pPr>
      <w:r w:rsidRPr="00471339">
        <w:rPr>
          <w:rFonts w:cstheme="minorHAnsi"/>
          <w:sz w:val="20"/>
          <w:szCs w:val="20"/>
        </w:rPr>
        <w:tab/>
      </w:r>
      <w:r w:rsidRPr="00471339">
        <w:rPr>
          <w:rFonts w:cstheme="minorHAnsi"/>
          <w:sz w:val="20"/>
          <w:szCs w:val="20"/>
        </w:rPr>
        <w:tab/>
      </w:r>
      <w:r w:rsidRPr="00471339"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71339">
        <w:rPr>
          <w:rFonts w:cstheme="minorHAnsi"/>
          <w:sz w:val="20"/>
          <w:szCs w:val="20"/>
        </w:rPr>
        <w:instrText xml:space="preserve"> FORMCHECKBOX </w:instrText>
      </w:r>
      <w:r w:rsidR="00F7097A">
        <w:rPr>
          <w:rFonts w:cstheme="minorHAnsi"/>
          <w:sz w:val="20"/>
          <w:szCs w:val="20"/>
        </w:rPr>
      </w:r>
      <w:r w:rsidR="00F7097A">
        <w:rPr>
          <w:rFonts w:cstheme="minorHAnsi"/>
          <w:sz w:val="20"/>
          <w:szCs w:val="20"/>
        </w:rPr>
        <w:fldChar w:fldCharType="separate"/>
      </w:r>
      <w:r w:rsidRPr="00471339">
        <w:rPr>
          <w:rFonts w:cstheme="minorHAnsi"/>
          <w:sz w:val="20"/>
          <w:szCs w:val="20"/>
        </w:rPr>
        <w:fldChar w:fldCharType="end"/>
      </w:r>
      <w:r w:rsidRPr="00471339">
        <w:rPr>
          <w:rFonts w:cstheme="minorHAnsi"/>
          <w:sz w:val="20"/>
          <w:szCs w:val="20"/>
        </w:rPr>
        <w:t xml:space="preserve"> Forum des Jeunes Chercheurs + Journée du CNESBO </w:t>
      </w:r>
    </w:p>
    <w:p w14:paraId="0AFA14F5" w14:textId="57C62822" w:rsidR="002B6DE1" w:rsidRPr="00471339" w:rsidRDefault="002B6DE1" w:rsidP="002B6DE1">
      <w:pPr>
        <w:spacing w:after="0" w:line="360" w:lineRule="auto"/>
        <w:rPr>
          <w:rFonts w:cstheme="minorHAnsi"/>
          <w:sz w:val="20"/>
          <w:szCs w:val="20"/>
        </w:rPr>
      </w:pPr>
      <w:r w:rsidRPr="00471339">
        <w:rPr>
          <w:rFonts w:cstheme="minorHAnsi"/>
          <w:sz w:val="20"/>
          <w:szCs w:val="20"/>
        </w:rPr>
        <w:tab/>
      </w:r>
      <w:r w:rsidRPr="00471339">
        <w:rPr>
          <w:rFonts w:cstheme="minorHAnsi"/>
          <w:sz w:val="20"/>
          <w:szCs w:val="20"/>
        </w:rPr>
        <w:tab/>
      </w:r>
      <w:r w:rsidRPr="00471339"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71339">
        <w:rPr>
          <w:rFonts w:cstheme="minorHAnsi"/>
          <w:sz w:val="20"/>
          <w:szCs w:val="20"/>
        </w:rPr>
        <w:instrText xml:space="preserve"> FORMCHECKBOX </w:instrText>
      </w:r>
      <w:r w:rsidR="00F7097A">
        <w:rPr>
          <w:rFonts w:cstheme="minorHAnsi"/>
          <w:sz w:val="20"/>
          <w:szCs w:val="20"/>
        </w:rPr>
      </w:r>
      <w:r w:rsidR="00F7097A">
        <w:rPr>
          <w:rFonts w:cstheme="minorHAnsi"/>
          <w:sz w:val="20"/>
          <w:szCs w:val="20"/>
        </w:rPr>
        <w:fldChar w:fldCharType="separate"/>
      </w:r>
      <w:r w:rsidRPr="00471339">
        <w:rPr>
          <w:rFonts w:cstheme="minorHAnsi"/>
          <w:sz w:val="20"/>
          <w:szCs w:val="20"/>
        </w:rPr>
        <w:fldChar w:fldCharType="end"/>
      </w:r>
      <w:r w:rsidRPr="00471339">
        <w:rPr>
          <w:rFonts w:cstheme="minorHAnsi"/>
          <w:sz w:val="20"/>
          <w:szCs w:val="20"/>
        </w:rPr>
        <w:t xml:space="preserve"> Forum des Jeunes Chercheurs (10.10.24) + dîner </w:t>
      </w:r>
      <w:r w:rsidR="00FE2C20" w:rsidRPr="00471339">
        <w:rPr>
          <w:rFonts w:cstheme="minorHAnsi"/>
          <w:sz w:val="20"/>
          <w:szCs w:val="20"/>
        </w:rPr>
        <w:t xml:space="preserve">de Gala </w:t>
      </w:r>
      <w:r w:rsidRPr="00471339">
        <w:rPr>
          <w:rFonts w:cstheme="minorHAnsi"/>
          <w:sz w:val="20"/>
          <w:szCs w:val="20"/>
        </w:rPr>
        <w:t>du 10.10.24</w:t>
      </w:r>
    </w:p>
    <w:p w14:paraId="4BDB9BB4" w14:textId="77777777" w:rsidR="002B6DE1" w:rsidRPr="00471339" w:rsidRDefault="002B6DE1" w:rsidP="002B6DE1">
      <w:pPr>
        <w:spacing w:after="0" w:line="360" w:lineRule="auto"/>
        <w:ind w:left="708" w:firstLine="708"/>
        <w:rPr>
          <w:rFonts w:cstheme="minorHAnsi"/>
          <w:sz w:val="20"/>
          <w:szCs w:val="20"/>
        </w:rPr>
      </w:pPr>
      <w:r w:rsidRPr="00471339"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71339">
        <w:rPr>
          <w:rFonts w:cstheme="minorHAnsi"/>
          <w:sz w:val="20"/>
          <w:szCs w:val="20"/>
        </w:rPr>
        <w:instrText xml:space="preserve"> FORMCHECKBOX </w:instrText>
      </w:r>
      <w:r w:rsidR="00F7097A">
        <w:rPr>
          <w:rFonts w:cstheme="minorHAnsi"/>
          <w:sz w:val="20"/>
          <w:szCs w:val="20"/>
        </w:rPr>
      </w:r>
      <w:r w:rsidR="00F7097A">
        <w:rPr>
          <w:rFonts w:cstheme="minorHAnsi"/>
          <w:sz w:val="20"/>
          <w:szCs w:val="20"/>
        </w:rPr>
        <w:fldChar w:fldCharType="separate"/>
      </w:r>
      <w:r w:rsidRPr="00471339">
        <w:rPr>
          <w:rFonts w:cstheme="minorHAnsi"/>
          <w:sz w:val="20"/>
          <w:szCs w:val="20"/>
        </w:rPr>
        <w:fldChar w:fldCharType="end"/>
      </w:r>
      <w:r w:rsidRPr="00471339">
        <w:rPr>
          <w:rFonts w:cstheme="minorHAnsi"/>
          <w:sz w:val="20"/>
          <w:szCs w:val="20"/>
        </w:rPr>
        <w:t xml:space="preserve"> Forum des Jeunes Chercheurs (10.10.24)</w:t>
      </w:r>
    </w:p>
    <w:p w14:paraId="11FEE8EE" w14:textId="7F2F123D" w:rsidR="002B6DE1" w:rsidRPr="00471339" w:rsidRDefault="002B6DE1" w:rsidP="002B6DE1">
      <w:pPr>
        <w:spacing w:after="0" w:line="360" w:lineRule="auto"/>
        <w:ind w:left="708" w:firstLine="708"/>
        <w:rPr>
          <w:rFonts w:cstheme="minorHAnsi"/>
          <w:sz w:val="20"/>
          <w:szCs w:val="20"/>
        </w:rPr>
      </w:pPr>
      <w:r w:rsidRPr="00471339"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71339">
        <w:rPr>
          <w:rFonts w:cstheme="minorHAnsi"/>
          <w:sz w:val="20"/>
          <w:szCs w:val="20"/>
        </w:rPr>
        <w:instrText xml:space="preserve"> FORMCHECKBOX </w:instrText>
      </w:r>
      <w:r w:rsidR="00F7097A">
        <w:rPr>
          <w:rFonts w:cstheme="minorHAnsi"/>
          <w:sz w:val="20"/>
          <w:szCs w:val="20"/>
        </w:rPr>
      </w:r>
      <w:r w:rsidR="00F7097A">
        <w:rPr>
          <w:rFonts w:cstheme="minorHAnsi"/>
          <w:sz w:val="20"/>
          <w:szCs w:val="20"/>
        </w:rPr>
        <w:fldChar w:fldCharType="separate"/>
      </w:r>
      <w:r w:rsidRPr="00471339">
        <w:rPr>
          <w:rFonts w:cstheme="minorHAnsi"/>
          <w:sz w:val="20"/>
          <w:szCs w:val="20"/>
        </w:rPr>
        <w:fldChar w:fldCharType="end"/>
      </w:r>
      <w:r w:rsidRPr="00471339">
        <w:rPr>
          <w:rFonts w:cstheme="minorHAnsi"/>
          <w:sz w:val="20"/>
          <w:szCs w:val="20"/>
        </w:rPr>
        <w:t xml:space="preserve"> Journée du CNESBO (11.10.24)</w:t>
      </w:r>
    </w:p>
    <w:p w14:paraId="2BD66BEA" w14:textId="293E1C68" w:rsidR="005077D0" w:rsidRPr="00471339" w:rsidRDefault="00074DA8" w:rsidP="002B6DE1">
      <w:pPr>
        <w:spacing w:after="0" w:line="360" w:lineRule="auto"/>
        <w:ind w:left="708" w:firstLine="708"/>
        <w:rPr>
          <w:rFonts w:cstheme="minorHAnsi"/>
          <w:sz w:val="20"/>
          <w:szCs w:val="20"/>
        </w:rPr>
      </w:pPr>
      <w:r w:rsidRPr="00471339">
        <w:rPr>
          <w:rFonts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D1D17" w:rsidRPr="00471339">
        <w:rPr>
          <w:rFonts w:cstheme="minorHAnsi"/>
          <w:sz w:val="20"/>
          <w:szCs w:val="20"/>
        </w:rPr>
        <w:instrText xml:space="preserve"> FORMCHECKBOX </w:instrText>
      </w:r>
      <w:r w:rsidR="00F7097A">
        <w:rPr>
          <w:rFonts w:cstheme="minorHAnsi"/>
          <w:sz w:val="20"/>
          <w:szCs w:val="20"/>
        </w:rPr>
      </w:r>
      <w:r w:rsidR="00F7097A">
        <w:rPr>
          <w:rFonts w:cstheme="minorHAnsi"/>
          <w:sz w:val="20"/>
          <w:szCs w:val="20"/>
        </w:rPr>
        <w:fldChar w:fldCharType="separate"/>
      </w:r>
      <w:r w:rsidRPr="00471339">
        <w:rPr>
          <w:rFonts w:cstheme="minorHAnsi"/>
          <w:sz w:val="20"/>
          <w:szCs w:val="20"/>
        </w:rPr>
        <w:fldChar w:fldCharType="end"/>
      </w:r>
      <w:r w:rsidR="002B6DE1" w:rsidRPr="00471339">
        <w:rPr>
          <w:rFonts w:cstheme="minorHAnsi"/>
          <w:sz w:val="20"/>
          <w:szCs w:val="20"/>
        </w:rPr>
        <w:t xml:space="preserve"> Dîner du 10.10.24</w:t>
      </w:r>
    </w:p>
    <w:p w14:paraId="4E91420C" w14:textId="1A53C136" w:rsidR="00E06F5B" w:rsidRDefault="00E06F5B" w:rsidP="00E06F5B">
      <w:pPr>
        <w:spacing w:after="0" w:line="360" w:lineRule="auto"/>
        <w:rPr>
          <w:rFonts w:cstheme="minorHAnsi"/>
          <w:sz w:val="21"/>
          <w:szCs w:val="21"/>
        </w:rPr>
      </w:pPr>
      <w:r w:rsidRPr="00E06F5B">
        <w:rPr>
          <w:rFonts w:cstheme="minorHAnsi"/>
          <w:b/>
          <w:bCs/>
          <w:sz w:val="21"/>
          <w:szCs w:val="21"/>
        </w:rPr>
        <w:t>Je règle ma cotisation annuelle au CNESBO :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06F5B">
        <w:rPr>
          <w:rFonts w:cstheme="minorHAnsi"/>
          <w:sz w:val="21"/>
          <w:szCs w:val="21"/>
        </w:rPr>
        <w:instrText xml:space="preserve"> FORMCHECKBOX </w:instrText>
      </w:r>
      <w:r w:rsidR="00F7097A">
        <w:rPr>
          <w:rFonts w:cstheme="minorHAnsi"/>
          <w:sz w:val="21"/>
          <w:szCs w:val="21"/>
        </w:rPr>
      </w:r>
      <w:r w:rsidR="00F7097A">
        <w:rPr>
          <w:rFonts w:cstheme="minorHAnsi"/>
          <w:sz w:val="21"/>
          <w:szCs w:val="21"/>
        </w:rPr>
        <w:fldChar w:fldCharType="separate"/>
      </w:r>
      <w:r w:rsidRPr="00E06F5B">
        <w:rPr>
          <w:rFonts w:cstheme="minorHAnsi"/>
          <w:sz w:val="21"/>
          <w:szCs w:val="21"/>
        </w:rPr>
        <w:fldChar w:fldCharType="end"/>
      </w:r>
      <w:r w:rsidRPr="00E06F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Oui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06F5B">
        <w:rPr>
          <w:rFonts w:cstheme="minorHAnsi"/>
          <w:sz w:val="21"/>
          <w:szCs w:val="21"/>
        </w:rPr>
        <w:instrText xml:space="preserve"> FORMCHECKBOX </w:instrText>
      </w:r>
      <w:r w:rsidR="00F7097A">
        <w:rPr>
          <w:rFonts w:cstheme="minorHAnsi"/>
          <w:sz w:val="21"/>
          <w:szCs w:val="21"/>
        </w:rPr>
      </w:r>
      <w:r w:rsidR="00F7097A">
        <w:rPr>
          <w:rFonts w:cstheme="minorHAnsi"/>
          <w:sz w:val="21"/>
          <w:szCs w:val="21"/>
        </w:rPr>
        <w:fldChar w:fldCharType="separate"/>
      </w:r>
      <w:r w:rsidRPr="00E06F5B">
        <w:rPr>
          <w:rFonts w:cstheme="minorHAnsi"/>
          <w:sz w:val="21"/>
          <w:szCs w:val="21"/>
        </w:rPr>
        <w:fldChar w:fldCharType="end"/>
      </w:r>
      <w:r w:rsidRPr="00E06F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Non</w:t>
      </w:r>
    </w:p>
    <w:p w14:paraId="4F89B88F" w14:textId="7DA7C8B1" w:rsidR="00E06F5B" w:rsidRPr="002B6DE1" w:rsidRDefault="00E06F5B" w:rsidP="00E06F5B">
      <w:pPr>
        <w:spacing w:after="0" w:line="360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TARIFS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</w:t>
      </w:r>
      <w:r w:rsidRPr="00E06F5B">
        <w:rPr>
          <w:rFonts w:cstheme="minorHAnsi"/>
          <w:b/>
          <w:sz w:val="21"/>
          <w:szCs w:val="21"/>
        </w:rPr>
        <w:t>Avant le 30.06</w:t>
      </w:r>
      <w:r>
        <w:rPr>
          <w:rFonts w:cstheme="minorHAnsi"/>
          <w:b/>
          <w:sz w:val="21"/>
          <w:szCs w:val="21"/>
        </w:rPr>
        <w:t xml:space="preserve">     Après le 30.06</w:t>
      </w:r>
    </w:p>
    <w:p w14:paraId="79EC4734" w14:textId="15E02679" w:rsidR="005077D0" w:rsidRPr="00E06F5B" w:rsidRDefault="002B6DE1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b/>
          <w:bCs/>
          <w:sz w:val="21"/>
          <w:szCs w:val="21"/>
        </w:rPr>
      </w:pPr>
      <w:r w:rsidRPr="00E06F5B">
        <w:rPr>
          <w:rFonts w:cstheme="minorHAnsi"/>
          <w:sz w:val="21"/>
          <w:szCs w:val="21"/>
        </w:rPr>
        <w:t xml:space="preserve">Forum des </w:t>
      </w:r>
      <w:r w:rsidR="00FE2C20" w:rsidRPr="00E06F5B">
        <w:rPr>
          <w:rFonts w:cstheme="minorHAnsi"/>
          <w:sz w:val="21"/>
          <w:szCs w:val="21"/>
        </w:rPr>
        <w:t>J</w:t>
      </w:r>
      <w:r w:rsidRPr="00E06F5B">
        <w:rPr>
          <w:rFonts w:cstheme="minorHAnsi"/>
          <w:sz w:val="21"/>
          <w:szCs w:val="21"/>
        </w:rPr>
        <w:t xml:space="preserve">eunes Chercheurs + Journée CNESBO + dîner </w:t>
      </w:r>
      <w:r w:rsidR="00FE2C20" w:rsidRPr="00E06F5B">
        <w:rPr>
          <w:rFonts w:cstheme="minorHAnsi"/>
          <w:sz w:val="21"/>
          <w:szCs w:val="21"/>
        </w:rPr>
        <w:t xml:space="preserve">de Gala </w:t>
      </w:r>
      <w:r w:rsidRPr="00E06F5B">
        <w:rPr>
          <w:rFonts w:cstheme="minorHAnsi"/>
          <w:sz w:val="21"/>
          <w:szCs w:val="21"/>
        </w:rPr>
        <w:t>du 10.10.24</w:t>
      </w:r>
      <w:r w:rsidR="00E06F5B"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>200€</w:t>
      </w:r>
      <w:r w:rsidR="00E06F5B">
        <w:rPr>
          <w:rFonts w:cstheme="minorHAnsi"/>
          <w:b/>
          <w:bCs/>
          <w:sz w:val="21"/>
          <w:szCs w:val="21"/>
        </w:rPr>
        <w:tab/>
      </w:r>
      <w:r w:rsidR="00E06F5B">
        <w:rPr>
          <w:rFonts w:cstheme="minorHAnsi"/>
          <w:b/>
          <w:bCs/>
          <w:sz w:val="21"/>
          <w:szCs w:val="21"/>
        </w:rPr>
        <w:tab/>
        <w:t>220€</w:t>
      </w:r>
    </w:p>
    <w:p w14:paraId="4C6C535E" w14:textId="59AFFFC3" w:rsidR="00FE2C20" w:rsidRPr="00E06F5B" w:rsidRDefault="002B6DE1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 xml:space="preserve">Forum des </w:t>
      </w:r>
      <w:r w:rsidR="00FE2C20" w:rsidRPr="00E06F5B">
        <w:rPr>
          <w:rFonts w:cstheme="minorHAnsi"/>
          <w:sz w:val="21"/>
          <w:szCs w:val="21"/>
        </w:rPr>
        <w:t>J</w:t>
      </w:r>
      <w:r w:rsidRPr="00E06F5B">
        <w:rPr>
          <w:rFonts w:cstheme="minorHAnsi"/>
          <w:sz w:val="21"/>
          <w:szCs w:val="21"/>
        </w:rPr>
        <w:t xml:space="preserve">eunes Chercheurs + dîner </w:t>
      </w:r>
      <w:r w:rsidR="00FE2C20" w:rsidRPr="00E06F5B">
        <w:rPr>
          <w:rFonts w:cstheme="minorHAnsi"/>
          <w:sz w:val="21"/>
          <w:szCs w:val="21"/>
        </w:rPr>
        <w:t xml:space="preserve">de Gala </w:t>
      </w:r>
      <w:r w:rsidRPr="00E06F5B">
        <w:rPr>
          <w:rFonts w:cstheme="minorHAnsi"/>
          <w:sz w:val="21"/>
          <w:szCs w:val="21"/>
        </w:rPr>
        <w:t>du 10.10.24</w:t>
      </w:r>
      <w:r w:rsidR="00FE2C20" w:rsidRPr="00E06F5B">
        <w:rPr>
          <w:rFonts w:cstheme="minorHAnsi"/>
          <w:sz w:val="21"/>
          <w:szCs w:val="21"/>
        </w:rPr>
        <w:tab/>
      </w:r>
      <w:r w:rsidR="00FE2C20" w:rsidRPr="00E06F5B">
        <w:rPr>
          <w:rFonts w:cstheme="minorHAnsi"/>
          <w:sz w:val="21"/>
          <w:szCs w:val="21"/>
        </w:rPr>
        <w:tab/>
      </w:r>
      <w:r w:rsidR="00FE2C20" w:rsidRPr="00E06F5B">
        <w:rPr>
          <w:rFonts w:cstheme="minorHAnsi"/>
          <w:sz w:val="21"/>
          <w:szCs w:val="21"/>
        </w:rPr>
        <w:tab/>
      </w:r>
      <w:r w:rsidR="00FE2C20" w:rsidRPr="00E06F5B">
        <w:rPr>
          <w:rFonts w:cstheme="minorHAnsi"/>
          <w:b/>
          <w:bCs/>
          <w:sz w:val="21"/>
          <w:szCs w:val="21"/>
        </w:rPr>
        <w:t>130€</w:t>
      </w:r>
      <w:r w:rsidR="00E06F5B">
        <w:rPr>
          <w:rFonts w:cstheme="minorHAnsi"/>
          <w:b/>
          <w:bCs/>
          <w:sz w:val="21"/>
          <w:szCs w:val="21"/>
        </w:rPr>
        <w:tab/>
      </w:r>
      <w:r w:rsidR="00E06F5B">
        <w:rPr>
          <w:rFonts w:cstheme="minorHAnsi"/>
          <w:b/>
          <w:bCs/>
          <w:sz w:val="21"/>
          <w:szCs w:val="21"/>
        </w:rPr>
        <w:tab/>
        <w:t>150€</w:t>
      </w:r>
    </w:p>
    <w:p w14:paraId="13B2CC7E" w14:textId="17FDE0D3" w:rsidR="002B6DE1" w:rsidRPr="00E06F5B" w:rsidRDefault="002B6DE1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 xml:space="preserve">Journée CNESBO + dîner </w:t>
      </w:r>
      <w:r w:rsidR="00FE2C20" w:rsidRPr="00E06F5B">
        <w:rPr>
          <w:rFonts w:cstheme="minorHAnsi"/>
          <w:sz w:val="21"/>
          <w:szCs w:val="21"/>
        </w:rPr>
        <w:t xml:space="preserve">de Gala </w:t>
      </w:r>
      <w:r w:rsidRPr="00E06F5B">
        <w:rPr>
          <w:rFonts w:cstheme="minorHAnsi"/>
          <w:sz w:val="21"/>
          <w:szCs w:val="21"/>
        </w:rPr>
        <w:t>du 10.10.24</w:t>
      </w:r>
      <w:r w:rsidR="00E06F5B"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 xml:space="preserve"> </w:t>
      </w:r>
      <w:r w:rsidRPr="00E06F5B">
        <w:rPr>
          <w:rFonts w:cstheme="minorHAnsi"/>
          <w:sz w:val="21"/>
          <w:szCs w:val="21"/>
        </w:rPr>
        <w:tab/>
      </w:r>
      <w:r w:rsidR="00FE2C20" w:rsidRPr="00E06F5B">
        <w:rPr>
          <w:rFonts w:cstheme="minorHAnsi"/>
          <w:sz w:val="21"/>
          <w:szCs w:val="21"/>
        </w:rPr>
        <w:tab/>
      </w:r>
      <w:r w:rsidR="00FE2C20" w:rsidRPr="00E06F5B">
        <w:rPr>
          <w:rFonts w:cstheme="minorHAnsi"/>
          <w:sz w:val="21"/>
          <w:szCs w:val="21"/>
        </w:rPr>
        <w:tab/>
      </w:r>
      <w:r w:rsidR="00FE2C20"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>130€</w:t>
      </w:r>
      <w:r w:rsidR="00E06F5B">
        <w:rPr>
          <w:rFonts w:cstheme="minorHAnsi"/>
          <w:b/>
          <w:bCs/>
          <w:sz w:val="21"/>
          <w:szCs w:val="21"/>
        </w:rPr>
        <w:tab/>
      </w:r>
      <w:r w:rsidR="00E06F5B">
        <w:rPr>
          <w:rFonts w:cstheme="minorHAnsi"/>
          <w:b/>
          <w:bCs/>
          <w:sz w:val="21"/>
          <w:szCs w:val="21"/>
        </w:rPr>
        <w:tab/>
        <w:t>150€</w:t>
      </w:r>
    </w:p>
    <w:p w14:paraId="7BC48751" w14:textId="1ED50A60" w:rsidR="00FE2C20" w:rsidRPr="00E06F5B" w:rsidRDefault="00FE2C20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>Forum des Jeunes Chercheurs + Journée CNESBO</w:t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>130€</w:t>
      </w:r>
      <w:r w:rsidR="00E06F5B">
        <w:rPr>
          <w:rFonts w:cstheme="minorHAnsi"/>
          <w:b/>
          <w:bCs/>
          <w:sz w:val="21"/>
          <w:szCs w:val="21"/>
        </w:rPr>
        <w:tab/>
      </w:r>
      <w:r w:rsidR="00E06F5B">
        <w:rPr>
          <w:rFonts w:cstheme="minorHAnsi"/>
          <w:b/>
          <w:bCs/>
          <w:sz w:val="21"/>
          <w:szCs w:val="21"/>
        </w:rPr>
        <w:tab/>
        <w:t>150€</w:t>
      </w:r>
    </w:p>
    <w:p w14:paraId="0F740B2E" w14:textId="27AC546C" w:rsidR="00FE2C20" w:rsidRPr="00E06F5B" w:rsidRDefault="00FE2C20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>Forum des Jeunes Chercheurs</w:t>
      </w:r>
      <w:r w:rsidR="00E06F5B"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>70€</w:t>
      </w:r>
      <w:r w:rsidR="00E06F5B">
        <w:rPr>
          <w:rFonts w:cstheme="minorHAnsi"/>
          <w:b/>
          <w:bCs/>
          <w:sz w:val="21"/>
          <w:szCs w:val="21"/>
        </w:rPr>
        <w:tab/>
      </w:r>
      <w:r w:rsidR="00E06F5B">
        <w:rPr>
          <w:rFonts w:cstheme="minorHAnsi"/>
          <w:b/>
          <w:bCs/>
          <w:sz w:val="21"/>
          <w:szCs w:val="21"/>
        </w:rPr>
        <w:tab/>
      </w:r>
      <w:r w:rsidR="007F18DD">
        <w:rPr>
          <w:rFonts w:cstheme="minorHAnsi"/>
          <w:b/>
          <w:bCs/>
          <w:sz w:val="21"/>
          <w:szCs w:val="21"/>
        </w:rPr>
        <w:t>90</w:t>
      </w:r>
      <w:r w:rsidR="00E06F5B">
        <w:rPr>
          <w:rFonts w:cstheme="minorHAnsi"/>
          <w:b/>
          <w:bCs/>
          <w:sz w:val="21"/>
          <w:szCs w:val="21"/>
        </w:rPr>
        <w:t>€</w:t>
      </w:r>
    </w:p>
    <w:p w14:paraId="474A15EF" w14:textId="47B84D49" w:rsidR="00FE2C20" w:rsidRPr="00E06F5B" w:rsidRDefault="00FE2C20" w:rsidP="00FE2C20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>Journée CNESBO</w:t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>70€</w:t>
      </w:r>
      <w:r w:rsidR="00E06F5B">
        <w:rPr>
          <w:rFonts w:cstheme="minorHAnsi"/>
          <w:b/>
          <w:bCs/>
          <w:sz w:val="21"/>
          <w:szCs w:val="21"/>
        </w:rPr>
        <w:tab/>
      </w:r>
      <w:r w:rsidR="00E06F5B">
        <w:rPr>
          <w:rFonts w:cstheme="minorHAnsi"/>
          <w:b/>
          <w:bCs/>
          <w:sz w:val="21"/>
          <w:szCs w:val="21"/>
        </w:rPr>
        <w:tab/>
        <w:t>90€</w:t>
      </w:r>
    </w:p>
    <w:p w14:paraId="318F314E" w14:textId="09BBA52D" w:rsidR="00FE2C20" w:rsidRPr="00E06F5B" w:rsidRDefault="00FE2C20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>Dîner de Gala du 10.10.24</w:t>
      </w:r>
      <w:r w:rsidRPr="00E06F5B">
        <w:rPr>
          <w:rFonts w:cstheme="minorHAnsi"/>
          <w:b/>
          <w:bCs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ab/>
        <w:t>70€</w:t>
      </w:r>
      <w:r w:rsidR="00E06F5B">
        <w:rPr>
          <w:rFonts w:cstheme="minorHAnsi"/>
          <w:b/>
          <w:bCs/>
          <w:sz w:val="21"/>
          <w:szCs w:val="21"/>
        </w:rPr>
        <w:tab/>
      </w:r>
      <w:r w:rsidR="00E06F5B">
        <w:rPr>
          <w:rFonts w:cstheme="minorHAnsi"/>
          <w:b/>
          <w:bCs/>
          <w:sz w:val="21"/>
          <w:szCs w:val="21"/>
        </w:rPr>
        <w:tab/>
        <w:t>90€</w:t>
      </w:r>
    </w:p>
    <w:p w14:paraId="3F433C45" w14:textId="51A043DC" w:rsidR="00E06F5B" w:rsidRPr="00E06F5B" w:rsidRDefault="00E06F5B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>Cotisation annuelle CNESBO titulaire</w:t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sz w:val="21"/>
          <w:szCs w:val="21"/>
        </w:rPr>
        <w:tab/>
      </w:r>
      <w:r w:rsidRPr="00E06F5B">
        <w:rPr>
          <w:rFonts w:cstheme="minorHAnsi"/>
          <w:b/>
          <w:bCs/>
          <w:sz w:val="21"/>
          <w:szCs w:val="21"/>
        </w:rPr>
        <w:t>50€</w:t>
      </w:r>
    </w:p>
    <w:p w14:paraId="2D265241" w14:textId="7E306B95" w:rsidR="00E06F5B" w:rsidRPr="00E06F5B" w:rsidRDefault="00E06F5B" w:rsidP="002B6DE1">
      <w:pPr>
        <w:pStyle w:val="Paragraphedeliste"/>
        <w:numPr>
          <w:ilvl w:val="0"/>
          <w:numId w:val="1"/>
        </w:numPr>
        <w:spacing w:after="0"/>
        <w:ind w:left="142" w:hanging="142"/>
        <w:rPr>
          <w:rFonts w:cstheme="minorHAnsi"/>
          <w:sz w:val="21"/>
          <w:szCs w:val="21"/>
        </w:rPr>
      </w:pPr>
      <w:r w:rsidRPr="00E06F5B">
        <w:rPr>
          <w:rFonts w:cstheme="minorHAnsi"/>
          <w:sz w:val="21"/>
          <w:szCs w:val="21"/>
        </w:rPr>
        <w:t>Cotisation annuelle CNESBO non titulaire</w:t>
      </w:r>
      <w:r w:rsidRPr="00E06F5B">
        <w:rPr>
          <w:rFonts w:cstheme="minorHAnsi"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  <w:t>25€</w:t>
      </w:r>
    </w:p>
    <w:p w14:paraId="54D17FA6" w14:textId="397C1FA8" w:rsidR="002713CA" w:rsidRPr="00E06F5B" w:rsidRDefault="00E06F5B" w:rsidP="00E06F5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06F5B">
        <w:rPr>
          <w:rFonts w:cstheme="minorHAnsi"/>
          <w:b/>
          <w:bCs/>
          <w:sz w:val="24"/>
          <w:szCs w:val="24"/>
        </w:rPr>
        <w:t>TOTAL</w:t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 w:rsidRPr="00E06F5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     </w:t>
      </w:r>
      <w:r w:rsidRPr="00E06F5B">
        <w:rPr>
          <w:rFonts w:cstheme="minorHAnsi"/>
          <w:b/>
          <w:bCs/>
          <w:sz w:val="24"/>
          <w:szCs w:val="24"/>
        </w:rPr>
        <w:t>……………</w:t>
      </w:r>
      <w:proofErr w:type="gramStart"/>
      <w:r w:rsidRPr="00E06F5B">
        <w:rPr>
          <w:rFonts w:cstheme="minorHAnsi"/>
          <w:b/>
          <w:bCs/>
          <w:sz w:val="24"/>
          <w:szCs w:val="24"/>
        </w:rPr>
        <w:t>…….</w:t>
      </w:r>
      <w:proofErr w:type="gramEnd"/>
      <w:r w:rsidRPr="00E06F5B">
        <w:rPr>
          <w:rFonts w:cstheme="minorHAnsi"/>
          <w:b/>
          <w:bCs/>
          <w:sz w:val="24"/>
          <w:szCs w:val="24"/>
        </w:rPr>
        <w:t>€</w:t>
      </w:r>
    </w:p>
    <w:p w14:paraId="03268C21" w14:textId="777477BA" w:rsidR="0092109C" w:rsidRPr="00471339" w:rsidRDefault="0092109C" w:rsidP="00E06F5B">
      <w:pPr>
        <w:jc w:val="both"/>
        <w:rPr>
          <w:rFonts w:ascii="Calibri" w:hAnsi="Calibri"/>
          <w:i/>
          <w:iCs/>
          <w:sz w:val="20"/>
          <w:szCs w:val="20"/>
        </w:rPr>
      </w:pPr>
      <w:r w:rsidRPr="00471339">
        <w:rPr>
          <w:rFonts w:ascii="Calibri" w:hAnsi="Calibri"/>
          <w:b/>
          <w:i/>
          <w:iCs/>
          <w:sz w:val="20"/>
          <w:szCs w:val="20"/>
        </w:rPr>
        <w:t xml:space="preserve">Sont </w:t>
      </w:r>
      <w:r w:rsidR="00FE2C20" w:rsidRPr="00471339">
        <w:rPr>
          <w:rFonts w:ascii="Calibri" w:hAnsi="Calibri"/>
          <w:b/>
          <w:i/>
          <w:iCs/>
          <w:sz w:val="20"/>
          <w:szCs w:val="20"/>
        </w:rPr>
        <w:t>inclus</w:t>
      </w:r>
      <w:r w:rsidR="00FE2C20" w:rsidRPr="00471339">
        <w:rPr>
          <w:rFonts w:ascii="Calibri" w:hAnsi="Calibri"/>
          <w:i/>
          <w:iCs/>
          <w:sz w:val="20"/>
          <w:szCs w:val="20"/>
        </w:rPr>
        <w:t xml:space="preserve"> :</w:t>
      </w:r>
      <w:r w:rsidRPr="00471339">
        <w:rPr>
          <w:rFonts w:ascii="Calibri" w:hAnsi="Calibri"/>
          <w:i/>
          <w:iCs/>
          <w:sz w:val="20"/>
          <w:szCs w:val="20"/>
        </w:rPr>
        <w:t xml:space="preserve"> </w:t>
      </w:r>
      <w:r w:rsidR="00FE2C20" w:rsidRPr="00471339">
        <w:rPr>
          <w:rFonts w:ascii="Calibri" w:hAnsi="Calibri"/>
          <w:i/>
          <w:iCs/>
          <w:sz w:val="20"/>
          <w:szCs w:val="20"/>
        </w:rPr>
        <w:t>frais d’inscription</w:t>
      </w:r>
      <w:r w:rsidRPr="00471339">
        <w:rPr>
          <w:rFonts w:ascii="Calibri" w:hAnsi="Calibri"/>
          <w:i/>
          <w:iCs/>
          <w:sz w:val="20"/>
          <w:szCs w:val="20"/>
        </w:rPr>
        <w:t xml:space="preserve">, livret des résumés, </w:t>
      </w:r>
      <w:r w:rsidR="00FE2C20" w:rsidRPr="00471339">
        <w:rPr>
          <w:rFonts w:ascii="Calibri" w:hAnsi="Calibri"/>
          <w:i/>
          <w:iCs/>
          <w:sz w:val="20"/>
          <w:szCs w:val="20"/>
        </w:rPr>
        <w:t>p</w:t>
      </w:r>
      <w:r w:rsidRPr="00471339">
        <w:rPr>
          <w:rFonts w:ascii="Calibri" w:hAnsi="Calibri"/>
          <w:i/>
          <w:iCs/>
          <w:sz w:val="20"/>
          <w:szCs w:val="20"/>
        </w:rPr>
        <w:t xml:space="preserve">auses </w:t>
      </w:r>
      <w:r w:rsidR="00E06F5B" w:rsidRPr="00471339">
        <w:rPr>
          <w:rFonts w:ascii="Calibri" w:hAnsi="Calibri"/>
          <w:i/>
          <w:iCs/>
          <w:sz w:val="20"/>
          <w:szCs w:val="20"/>
        </w:rPr>
        <w:t>café</w:t>
      </w:r>
      <w:r w:rsidR="00FE2C20" w:rsidRPr="00471339">
        <w:rPr>
          <w:rFonts w:ascii="Calibri" w:hAnsi="Calibri"/>
          <w:i/>
          <w:iCs/>
          <w:sz w:val="20"/>
          <w:szCs w:val="20"/>
        </w:rPr>
        <w:t>, déjeuner et « visite surprise » si inscription au dîner de Gala</w:t>
      </w:r>
    </w:p>
    <w:p w14:paraId="5D07C2A3" w14:textId="1A8F9B49" w:rsidR="00E06F5B" w:rsidRPr="00471339" w:rsidRDefault="00471339" w:rsidP="00471339">
      <w:pPr>
        <w:spacing w:after="0" w:line="360" w:lineRule="auto"/>
        <w:rPr>
          <w:rFonts w:cstheme="minorHAnsi"/>
          <w:b/>
        </w:rPr>
      </w:pPr>
      <w:r w:rsidRPr="002B6DE1">
        <w:rPr>
          <w:rFonts w:cstheme="minorHAnsi"/>
          <w:b/>
        </w:rPr>
        <w:t>A retourner accompagné du règlement :</w:t>
      </w:r>
      <w:r w:rsidRPr="002B6DE1">
        <w:rPr>
          <w:rFonts w:cstheme="minorHAnsi"/>
        </w:rPr>
        <w:t xml:space="preserve"> </w:t>
      </w:r>
      <w:r w:rsidRPr="00A905AE">
        <w:rPr>
          <w:rFonts w:cstheme="minorHAnsi"/>
          <w:b/>
        </w:rPr>
        <w:t>chèque à l’ordre d</w:t>
      </w:r>
      <w:r>
        <w:rPr>
          <w:rFonts w:cstheme="minorHAnsi"/>
          <w:b/>
        </w:rPr>
        <w:t>u CNESBO ou virement (RIB joint)</w:t>
      </w:r>
    </w:p>
    <w:sectPr w:rsidR="00E06F5B" w:rsidRPr="00471339" w:rsidSect="001510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00BC" w14:textId="77777777" w:rsidR="00F7097A" w:rsidRDefault="00F7097A" w:rsidP="00A905AE">
      <w:pPr>
        <w:spacing w:after="0" w:line="240" w:lineRule="auto"/>
      </w:pPr>
      <w:r>
        <w:separator/>
      </w:r>
    </w:p>
  </w:endnote>
  <w:endnote w:type="continuationSeparator" w:id="0">
    <w:p w14:paraId="3F302775" w14:textId="77777777" w:rsidR="00F7097A" w:rsidRDefault="00F7097A" w:rsidP="00A9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5FFE" w14:textId="77777777" w:rsidR="00471339" w:rsidRPr="00FE2C20" w:rsidRDefault="00471339" w:rsidP="00471339">
    <w:pPr>
      <w:spacing w:after="0"/>
      <w:jc w:val="both"/>
      <w:rPr>
        <w:b/>
        <w:bCs/>
      </w:rPr>
    </w:pPr>
    <w:r w:rsidRPr="00FE2C20">
      <w:rPr>
        <w:b/>
        <w:bCs/>
      </w:rPr>
      <w:t xml:space="preserve">CONTACTS : </w:t>
    </w:r>
  </w:p>
  <w:p w14:paraId="7E58101D" w14:textId="25EDA9FF" w:rsidR="00FE2C20" w:rsidRDefault="00471339" w:rsidP="00471339">
    <w:pPr>
      <w:pStyle w:val="Pieddepage"/>
      <w:spacing w:line="276" w:lineRule="auto"/>
      <w:rPr>
        <w:lang w:val="en-US"/>
      </w:rPr>
    </w:pPr>
    <w:r w:rsidRPr="007F18DD">
      <w:rPr>
        <w:lang w:val="en-US"/>
      </w:rPr>
      <w:t xml:space="preserve">Florent </w:t>
    </w:r>
    <w:proofErr w:type="gramStart"/>
    <w:r w:rsidRPr="007F18DD">
      <w:rPr>
        <w:lang w:val="en-US"/>
      </w:rPr>
      <w:t>Meyer :</w:t>
    </w:r>
    <w:proofErr w:type="gramEnd"/>
    <w:r w:rsidRPr="007F18DD">
      <w:rPr>
        <w:lang w:val="en-US"/>
      </w:rPr>
      <w:t xml:space="preserve"> </w:t>
    </w:r>
    <w:r w:rsidR="00F7097A">
      <w:fldChar w:fldCharType="begin"/>
    </w:r>
    <w:r w:rsidR="00F7097A" w:rsidRPr="00C33FD7">
      <w:rPr>
        <w:lang w:val="en-GB"/>
      </w:rPr>
      <w:instrText xml:space="preserve"> HYPERLINK "mailto:fmeyer@unistra.fr" </w:instrText>
    </w:r>
    <w:r w:rsidR="00F7097A">
      <w:fldChar w:fldCharType="separate"/>
    </w:r>
    <w:r w:rsidRPr="00451F04">
      <w:rPr>
        <w:rStyle w:val="Lienhypertexte"/>
        <w:lang w:val="en-US"/>
      </w:rPr>
      <w:t>fmeyer@unistra.fr</w:t>
    </w:r>
    <w:r w:rsidR="00F7097A">
      <w:rPr>
        <w:rStyle w:val="Lienhypertexte"/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 w:rsidRPr="00E06F5B">
      <w:rPr>
        <w:lang w:val="en-US"/>
      </w:rPr>
      <w:t>Sophie Jung</w:t>
    </w:r>
    <w:r>
      <w:rPr>
        <w:lang w:val="en-US"/>
      </w:rPr>
      <w:t xml:space="preserve">: </w:t>
    </w:r>
    <w:hyperlink r:id="rId1" w:history="1">
      <w:r w:rsidRPr="00451F04">
        <w:rPr>
          <w:rStyle w:val="Lienhypertexte"/>
          <w:lang w:val="en-US"/>
        </w:rPr>
        <w:t>s.jung@unistra.fr</w:t>
      </w:r>
    </w:hyperlink>
  </w:p>
  <w:p w14:paraId="612EEBBF" w14:textId="5BAAC476" w:rsidR="00471339" w:rsidRPr="00471339" w:rsidRDefault="00471339" w:rsidP="00471339">
    <w:pPr>
      <w:pStyle w:val="Pieddepage"/>
      <w:spacing w:line="276" w:lineRule="auto"/>
    </w:pPr>
    <w:r w:rsidRPr="00471339">
      <w:t>Faculté de Chirurgie Dentaire Robert Fran</w:t>
    </w:r>
    <w:r>
      <w:t>ck – 8 rue Sainte Elisabeth – 67000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C81E" w14:textId="77777777" w:rsidR="00F7097A" w:rsidRDefault="00F7097A" w:rsidP="00A905AE">
      <w:pPr>
        <w:spacing w:after="0" w:line="240" w:lineRule="auto"/>
      </w:pPr>
      <w:r>
        <w:separator/>
      </w:r>
    </w:p>
  </w:footnote>
  <w:footnote w:type="continuationSeparator" w:id="0">
    <w:p w14:paraId="73D112AF" w14:textId="77777777" w:rsidR="00F7097A" w:rsidRDefault="00F7097A" w:rsidP="00A9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EB6" w14:textId="6A6217D5" w:rsidR="00A905AE" w:rsidRDefault="00A905AE" w:rsidP="00A905AE">
    <w:pPr>
      <w:pStyle w:val="En-tte"/>
      <w:ind w:right="56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F37D2A" wp14:editId="55DF6D17">
          <wp:simplePos x="0" y="0"/>
          <wp:positionH relativeFrom="column">
            <wp:posOffset>4571577</wp:posOffset>
          </wp:positionH>
          <wp:positionV relativeFrom="paragraph">
            <wp:posOffset>-243840</wp:posOffset>
          </wp:positionV>
          <wp:extent cx="1097280" cy="592455"/>
          <wp:effectExtent l="0" t="0" r="0" b="4445"/>
          <wp:wrapNone/>
          <wp:docPr id="1732124470" name="Image 3" descr="Faculté de chirurgie dentaire - Université de Stras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ulté de chirurgie dentaire - Université de Strasbo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49CEA6" wp14:editId="5A940D0F">
          <wp:simplePos x="0" y="0"/>
          <wp:positionH relativeFrom="column">
            <wp:posOffset>2175933</wp:posOffset>
          </wp:positionH>
          <wp:positionV relativeFrom="paragraph">
            <wp:posOffset>-297392</wp:posOffset>
          </wp:positionV>
          <wp:extent cx="1377315" cy="691515"/>
          <wp:effectExtent l="0" t="0" r="0" b="0"/>
          <wp:wrapNone/>
          <wp:docPr id="1507940918" name="Image 4" descr="Cathédrale de strasbourg : plus de 163 images vectorielles de stock libres  de droits proposées sous licence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thédrale de strasbourg : plus de 163 images vectorielles de stock libres  de droits proposées sous licence | Shuttersto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D3179B" wp14:editId="0494CED5">
          <wp:simplePos x="0" y="0"/>
          <wp:positionH relativeFrom="column">
            <wp:posOffset>22225</wp:posOffset>
          </wp:positionH>
          <wp:positionV relativeFrom="paragraph">
            <wp:posOffset>-294217</wp:posOffset>
          </wp:positionV>
          <wp:extent cx="688975" cy="688975"/>
          <wp:effectExtent l="0" t="0" r="0" b="0"/>
          <wp:wrapNone/>
          <wp:docPr id="17" name="Image 17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Graphique, Police, graphisme, logo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306"/>
    <w:multiLevelType w:val="hybridMultilevel"/>
    <w:tmpl w:val="CAFE0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5807"/>
    <w:multiLevelType w:val="hybridMultilevel"/>
    <w:tmpl w:val="7724FD84"/>
    <w:lvl w:ilvl="0" w:tplc="5EB8446C">
      <w:start w:val="7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209F8"/>
    <w:multiLevelType w:val="hybridMultilevel"/>
    <w:tmpl w:val="B950E33C"/>
    <w:lvl w:ilvl="0" w:tplc="DEA4D6A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17"/>
    <w:rsid w:val="00013BA1"/>
    <w:rsid w:val="00020094"/>
    <w:rsid w:val="00026FC8"/>
    <w:rsid w:val="00050716"/>
    <w:rsid w:val="00074DA8"/>
    <w:rsid w:val="000D3698"/>
    <w:rsid w:val="000F2C05"/>
    <w:rsid w:val="00103D83"/>
    <w:rsid w:val="001226DF"/>
    <w:rsid w:val="001510EF"/>
    <w:rsid w:val="001621DC"/>
    <w:rsid w:val="00163D88"/>
    <w:rsid w:val="001C015B"/>
    <w:rsid w:val="001C313A"/>
    <w:rsid w:val="00224AD9"/>
    <w:rsid w:val="002261E3"/>
    <w:rsid w:val="00250D52"/>
    <w:rsid w:val="002713CA"/>
    <w:rsid w:val="002B6DE1"/>
    <w:rsid w:val="002D1A4E"/>
    <w:rsid w:val="00310CE2"/>
    <w:rsid w:val="003150EB"/>
    <w:rsid w:val="0032548B"/>
    <w:rsid w:val="003533AF"/>
    <w:rsid w:val="00395647"/>
    <w:rsid w:val="003C4B7B"/>
    <w:rsid w:val="003D1D17"/>
    <w:rsid w:val="00401082"/>
    <w:rsid w:val="00471339"/>
    <w:rsid w:val="004A522E"/>
    <w:rsid w:val="005077D0"/>
    <w:rsid w:val="00507D00"/>
    <w:rsid w:val="00627815"/>
    <w:rsid w:val="00655659"/>
    <w:rsid w:val="00717CC6"/>
    <w:rsid w:val="00736657"/>
    <w:rsid w:val="007B347B"/>
    <w:rsid w:val="007F18DD"/>
    <w:rsid w:val="008469B7"/>
    <w:rsid w:val="00870C7E"/>
    <w:rsid w:val="0092109C"/>
    <w:rsid w:val="00981814"/>
    <w:rsid w:val="00982AF4"/>
    <w:rsid w:val="00993490"/>
    <w:rsid w:val="009C054A"/>
    <w:rsid w:val="00A905AE"/>
    <w:rsid w:val="00A91D8B"/>
    <w:rsid w:val="00AA519A"/>
    <w:rsid w:val="00AE016F"/>
    <w:rsid w:val="00B978B4"/>
    <w:rsid w:val="00BA0BF6"/>
    <w:rsid w:val="00BA3A22"/>
    <w:rsid w:val="00C07393"/>
    <w:rsid w:val="00C1482E"/>
    <w:rsid w:val="00C339DA"/>
    <w:rsid w:val="00C33FD7"/>
    <w:rsid w:val="00C5061F"/>
    <w:rsid w:val="00C57622"/>
    <w:rsid w:val="00C87515"/>
    <w:rsid w:val="00CB64E5"/>
    <w:rsid w:val="00D85770"/>
    <w:rsid w:val="00E06F5B"/>
    <w:rsid w:val="00E65F59"/>
    <w:rsid w:val="00E76D28"/>
    <w:rsid w:val="00EE40C4"/>
    <w:rsid w:val="00EF3ADB"/>
    <w:rsid w:val="00F7097A"/>
    <w:rsid w:val="00FE1756"/>
    <w:rsid w:val="00FE2C2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DDD"/>
  <w15:docId w15:val="{F422EBBC-F6BC-5449-B147-E2DE11B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A"/>
  </w:style>
  <w:style w:type="paragraph" w:styleId="Titre1">
    <w:name w:val="heading 1"/>
    <w:basedOn w:val="Normal"/>
    <w:next w:val="Normal"/>
    <w:link w:val="Titre1Car"/>
    <w:qFormat/>
    <w:rsid w:val="00A905AE"/>
    <w:pPr>
      <w:keepNext/>
      <w:outlineLvl w:val="0"/>
    </w:pPr>
    <w:rPr>
      <w:rFonts w:ascii="Calibri" w:eastAsia="Calibri" w:hAnsi="Calibri" w:cs="Times New Roman"/>
      <w:b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3956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4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77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905AE"/>
    <w:rPr>
      <w:rFonts w:ascii="Calibri" w:eastAsia="Calibri" w:hAnsi="Calibri" w:cs="Times New Roman"/>
      <w:b/>
      <w:snapToGrid w:val="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9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5AE"/>
  </w:style>
  <w:style w:type="paragraph" w:styleId="Pieddepage">
    <w:name w:val="footer"/>
    <w:basedOn w:val="Normal"/>
    <w:link w:val="PieddepageCar"/>
    <w:uiPriority w:val="99"/>
    <w:unhideWhenUsed/>
    <w:rsid w:val="00A9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AE"/>
  </w:style>
  <w:style w:type="character" w:styleId="Lienhypertexte">
    <w:name w:val="Hyperlink"/>
    <w:basedOn w:val="Policepardfaut"/>
    <w:uiPriority w:val="99"/>
    <w:unhideWhenUsed/>
    <w:rsid w:val="00E06F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F5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7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jung@unistr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</dc:creator>
  <cp:lastModifiedBy>Emilie Maquaire</cp:lastModifiedBy>
  <cp:revision>2</cp:revision>
  <cp:lastPrinted>2017-01-12T13:41:00Z</cp:lastPrinted>
  <dcterms:created xsi:type="dcterms:W3CDTF">2024-05-24T06:26:00Z</dcterms:created>
  <dcterms:modified xsi:type="dcterms:W3CDTF">2024-05-24T06:26:00Z</dcterms:modified>
</cp:coreProperties>
</file>